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532B60BA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356C21">
        <w:rPr>
          <w:rFonts w:ascii="Segoe UI" w:hAnsi="Segoe UI" w:cs="Segoe UI"/>
          <w:i/>
          <w:color w:val="000000" w:themeColor="text1"/>
        </w:rPr>
        <w:t>22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76D3683F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356C21">
        <w:rPr>
          <w:rFonts w:ascii="Segoe UI" w:hAnsi="Segoe UI" w:cs="Segoe UI"/>
          <w:b/>
          <w:u w:val="single"/>
          <w:lang w:val="es-DO"/>
        </w:rPr>
        <w:t>HGDVC-</w:t>
      </w:r>
      <w:r w:rsidR="005D269D" w:rsidRPr="00356C21">
        <w:rPr>
          <w:rFonts w:ascii="Segoe UI" w:hAnsi="Segoe UI" w:cs="Segoe UI"/>
          <w:b/>
          <w:u w:val="single"/>
          <w:lang w:val="es-DO"/>
        </w:rPr>
        <w:t>DC-2022-</w:t>
      </w:r>
      <w:r w:rsidR="00356C21" w:rsidRPr="00356C21">
        <w:rPr>
          <w:rFonts w:ascii="Segoe UI" w:hAnsi="Segoe UI" w:cs="Segoe UI"/>
          <w:b/>
          <w:u w:val="single"/>
          <w:lang w:val="es-DO"/>
        </w:rPr>
        <w:t>634</w:t>
      </w:r>
      <w:bookmarkStart w:id="0" w:name="_GoBack"/>
      <w:bookmarkEnd w:id="0"/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589E48E6" w14:textId="77777777" w:rsidR="005D24F1" w:rsidRDefault="005D24F1" w:rsidP="00AA1A85">
      <w:pPr>
        <w:spacing w:line="240" w:lineRule="auto"/>
        <w:contextualSpacing/>
        <w:rPr>
          <w:rFonts w:ascii="Segoe UI" w:hAnsi="Segoe UI" w:cs="Segoe UI"/>
          <w:lang w:val="es-DO"/>
        </w:rPr>
      </w:pPr>
    </w:p>
    <w:p w14:paraId="4D67E184" w14:textId="77777777" w:rsidR="005D24F1" w:rsidRDefault="005D24F1" w:rsidP="00AA1A85">
      <w:pPr>
        <w:spacing w:line="240" w:lineRule="auto"/>
        <w:contextualSpacing/>
        <w:rPr>
          <w:rFonts w:ascii="Segoe UI" w:hAnsi="Segoe UI" w:cs="Segoe UI"/>
          <w:lang w:val="es-DO"/>
        </w:rPr>
      </w:pPr>
    </w:p>
    <w:p w14:paraId="273AFEE8" w14:textId="5812B3BE" w:rsidR="00AA1A85" w:rsidRPr="005D269D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5D269D">
        <w:rPr>
          <w:rFonts w:ascii="Segoe UI" w:hAnsi="Segoe UI" w:cs="Segoe UI"/>
          <w:lang w:val="es-DO"/>
        </w:rPr>
        <w:t>A</w:t>
      </w:r>
      <w:r w:rsidRPr="005D269D">
        <w:rPr>
          <w:rFonts w:ascii="Segoe UI" w:hAnsi="Segoe UI" w:cs="Segoe UI"/>
          <w:lang w:val="es-DO"/>
        </w:rPr>
        <w:tab/>
      </w:r>
      <w:r w:rsidRPr="005D269D">
        <w:rPr>
          <w:rFonts w:ascii="Segoe UI" w:hAnsi="Segoe UI" w:cs="Segoe UI"/>
          <w:lang w:val="es-DO"/>
        </w:rPr>
        <w:tab/>
        <w:t xml:space="preserve">: </w:t>
      </w:r>
      <w:r w:rsidRPr="005D269D">
        <w:rPr>
          <w:rFonts w:ascii="Segoe UI" w:hAnsi="Segoe UI" w:cs="Segoe UI"/>
          <w:b/>
          <w:lang w:val="es-DO"/>
        </w:rPr>
        <w:t xml:space="preserve">Licda. </w:t>
      </w:r>
      <w:r w:rsidR="005D269D">
        <w:rPr>
          <w:rFonts w:ascii="Segoe UI" w:hAnsi="Segoe UI" w:cs="Segoe UI"/>
          <w:b/>
          <w:lang w:val="es-DO"/>
        </w:rPr>
        <w:t xml:space="preserve">Ibis Olibelquis Tatis Belliard </w:t>
      </w:r>
    </w:p>
    <w:p w14:paraId="6936501B" w14:textId="61E0386B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5D269D">
        <w:rPr>
          <w:rFonts w:ascii="Segoe UI" w:hAnsi="Segoe UI" w:cs="Segoe UI"/>
          <w:lang w:val="es-DO"/>
        </w:rPr>
        <w:tab/>
      </w:r>
      <w:r w:rsidRPr="005D269D">
        <w:rPr>
          <w:rFonts w:ascii="Segoe UI" w:hAnsi="Segoe UI" w:cs="Segoe UI"/>
          <w:lang w:val="es-DO"/>
        </w:rPr>
        <w:tab/>
        <w:t xml:space="preserve">  Sub-</w:t>
      </w:r>
      <w:r w:rsidRPr="005D269D">
        <w:rPr>
          <w:rFonts w:ascii="Segoe UI" w:hAnsi="Segoe UI" w:cs="Segoe UI"/>
        </w:rPr>
        <w:t>Directora</w:t>
      </w:r>
      <w:r w:rsidR="005D269D">
        <w:rPr>
          <w:rFonts w:ascii="Segoe UI" w:hAnsi="Segoe UI" w:cs="Segoe UI"/>
        </w:rPr>
        <w:t xml:space="preserve"> Administrativa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4AA52BFA" w14:textId="0743CCFE" w:rsidR="00E30993" w:rsidRPr="00BA4D67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0CBE1B1" w:rsidR="00AA1A85" w:rsidRPr="005D24F1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2543659D" w14:textId="1191C841" w:rsidR="005D24F1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5D269D">
        <w:rPr>
          <w:rFonts w:ascii="Segoe UI" w:hAnsi="Segoe UI" w:cs="Segoe UI"/>
        </w:rPr>
        <w:t xml:space="preserve"> </w:t>
      </w:r>
      <w:r w:rsidR="005D269D" w:rsidRPr="005D269D">
        <w:rPr>
          <w:rFonts w:ascii="Segoe UI" w:hAnsi="Segoe UI" w:cs="Segoe UI"/>
          <w:b/>
        </w:rPr>
        <w:t>la compra de</w:t>
      </w:r>
      <w:r w:rsidR="005D269D">
        <w:rPr>
          <w:rFonts w:ascii="Segoe UI" w:hAnsi="Segoe UI" w:cs="Segoe UI"/>
        </w:rPr>
        <w:t xml:space="preserve"> </w:t>
      </w:r>
      <w:r w:rsidR="00FA785E">
        <w:rPr>
          <w:rFonts w:ascii="Segoe UI" w:hAnsi="Segoe UI" w:cs="Segoe UI"/>
          <w:b/>
        </w:rPr>
        <w:t>materiales de suministro (</w:t>
      </w:r>
      <w:r w:rsidR="005D269D">
        <w:rPr>
          <w:rFonts w:ascii="Segoe UI" w:hAnsi="Segoe UI" w:cs="Segoe UI"/>
          <w:b/>
        </w:rPr>
        <w:t xml:space="preserve">fundas </w:t>
      </w:r>
      <w:r w:rsidR="00FA785E">
        <w:rPr>
          <w:rFonts w:ascii="Segoe UI" w:hAnsi="Segoe UI" w:cs="Segoe UI"/>
          <w:b/>
        </w:rPr>
        <w:t>plásticas</w:t>
      </w:r>
      <w:r w:rsidR="005D269D">
        <w:rPr>
          <w:rFonts w:ascii="Segoe UI" w:hAnsi="Segoe UI" w:cs="Segoe UI"/>
          <w:b/>
        </w:rPr>
        <w:t xml:space="preserve">) </w:t>
      </w:r>
      <w:r w:rsidR="00FA785E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 xml:space="preserve">solicitado mediante comunicación de </w:t>
      </w:r>
      <w:r w:rsidRPr="005D269D">
        <w:rPr>
          <w:rFonts w:ascii="Segoe UI" w:hAnsi="Segoe UI" w:cs="Segoe UI"/>
        </w:rPr>
        <w:t>fecha</w:t>
      </w:r>
      <w:r w:rsidR="005D269D" w:rsidRPr="005D269D">
        <w:rPr>
          <w:rFonts w:ascii="Segoe UI" w:hAnsi="Segoe UI" w:cs="Segoe UI"/>
        </w:rPr>
        <w:t xml:space="preserve"> </w:t>
      </w:r>
      <w:r w:rsidR="00356C21">
        <w:rPr>
          <w:rFonts w:ascii="Segoe UI" w:hAnsi="Segoe UI" w:cs="Segoe UI"/>
        </w:rPr>
        <w:t>17 de junio de 2022</w:t>
      </w:r>
      <w:r w:rsidRPr="005D269D">
        <w:rPr>
          <w:rFonts w:ascii="Segoe UI" w:hAnsi="Segoe UI" w:cs="Segoe UI"/>
        </w:rPr>
        <w:t xml:space="preserve">, </w:t>
      </w:r>
      <w:r w:rsidR="00BA4D67" w:rsidRPr="005D269D">
        <w:rPr>
          <w:rFonts w:ascii="Segoe UI" w:hAnsi="Segoe UI" w:cs="Segoe UI"/>
        </w:rPr>
        <w:t>suscrito Carlos Cuevas Feliz</w:t>
      </w:r>
      <w:r w:rsidRPr="005D269D">
        <w:rPr>
          <w:rFonts w:ascii="Segoe UI" w:hAnsi="Segoe UI" w:cs="Segoe UI"/>
        </w:rPr>
        <w:t xml:space="preserve">,  </w:t>
      </w:r>
      <w:r w:rsidR="00BA4D67" w:rsidRPr="005D269D">
        <w:rPr>
          <w:rFonts w:ascii="Segoe UI" w:hAnsi="Segoe UI" w:cs="Segoe UI"/>
        </w:rPr>
        <w:t>Encargado de Almacén de Suministro</w:t>
      </w:r>
      <w:r w:rsidRPr="005D269D">
        <w:rPr>
          <w:rFonts w:ascii="Segoe UI" w:hAnsi="Segoe UI" w:cs="Segoe UI"/>
        </w:rPr>
        <w:t>.</w:t>
      </w:r>
    </w:p>
    <w:p w14:paraId="0C6DE0AD" w14:textId="77777777" w:rsidR="00101FA9" w:rsidRPr="00D470AE" w:rsidRDefault="00101FA9" w:rsidP="00AA1A85">
      <w:pPr>
        <w:jc w:val="both"/>
        <w:rPr>
          <w:rFonts w:ascii="Segoe UI" w:hAnsi="Segoe UI" w:cs="Segoe UI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1356"/>
        <w:gridCol w:w="2239"/>
        <w:gridCol w:w="2520"/>
        <w:gridCol w:w="3803"/>
      </w:tblGrid>
      <w:tr w:rsidR="00AA1A85" w:rsidRPr="00D470AE" w14:paraId="5662CD33" w14:textId="77777777" w:rsidTr="00BA4D67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80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356C21" w:rsidRPr="006C0028" w14:paraId="5234ED0B" w14:textId="77777777" w:rsidTr="00DC50C8">
        <w:trPr>
          <w:trHeight w:val="299"/>
        </w:trPr>
        <w:tc>
          <w:tcPr>
            <w:tcW w:w="1356" w:type="dxa"/>
            <w:vAlign w:val="center"/>
          </w:tcPr>
          <w:p w14:paraId="27670F0C" w14:textId="77777777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B8F9F4" w14:textId="42E397DC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>150,000.00</w:t>
            </w:r>
          </w:p>
        </w:tc>
        <w:tc>
          <w:tcPr>
            <w:tcW w:w="2520" w:type="dxa"/>
          </w:tcPr>
          <w:p w14:paraId="4E59E121" w14:textId="77777777" w:rsidR="00356C21" w:rsidRPr="00356C21" w:rsidRDefault="00356C21" w:rsidP="00356C21">
            <w:pPr>
              <w:jc w:val="center"/>
            </w:pPr>
            <w:r w:rsidRPr="00356C21">
              <w:t>Compra Menor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082" w14:textId="5AAF550A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 xml:space="preserve">FUNDA NEGRA DE 55 GALONES </w:t>
            </w:r>
          </w:p>
        </w:tc>
      </w:tr>
      <w:tr w:rsidR="00356C21" w:rsidRPr="006C0028" w14:paraId="671F53CD" w14:textId="77777777" w:rsidTr="00DC50C8">
        <w:trPr>
          <w:trHeight w:val="299"/>
        </w:trPr>
        <w:tc>
          <w:tcPr>
            <w:tcW w:w="1356" w:type="dxa"/>
            <w:vAlign w:val="center"/>
          </w:tcPr>
          <w:p w14:paraId="53769576" w14:textId="77777777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0C13D" w14:textId="3045B1C8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>60,000.00</w:t>
            </w:r>
          </w:p>
        </w:tc>
        <w:tc>
          <w:tcPr>
            <w:tcW w:w="2520" w:type="dxa"/>
          </w:tcPr>
          <w:p w14:paraId="4011EDD1" w14:textId="77777777" w:rsidR="00356C21" w:rsidRPr="00356C21" w:rsidRDefault="00356C21" w:rsidP="00356C21">
            <w:pPr>
              <w:jc w:val="center"/>
            </w:pPr>
            <w:r w:rsidRPr="00356C21">
              <w:t>Compra Menor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4EA9" w14:textId="135E49C3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 xml:space="preserve">FUNDA NEGRA DE 30 GALONES </w:t>
            </w:r>
          </w:p>
        </w:tc>
      </w:tr>
      <w:tr w:rsidR="00356C21" w:rsidRPr="006C0028" w14:paraId="63D7F3A5" w14:textId="77777777" w:rsidTr="00DC50C8">
        <w:trPr>
          <w:trHeight w:val="299"/>
        </w:trPr>
        <w:tc>
          <w:tcPr>
            <w:tcW w:w="1356" w:type="dxa"/>
            <w:vAlign w:val="center"/>
          </w:tcPr>
          <w:p w14:paraId="37DED855" w14:textId="77777777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E0E31" w14:textId="7CC21DD8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>120,000.00</w:t>
            </w:r>
          </w:p>
        </w:tc>
        <w:tc>
          <w:tcPr>
            <w:tcW w:w="2520" w:type="dxa"/>
          </w:tcPr>
          <w:p w14:paraId="4B135B6C" w14:textId="77777777" w:rsidR="00356C21" w:rsidRPr="00356C21" w:rsidRDefault="00356C21" w:rsidP="00356C21">
            <w:pPr>
              <w:jc w:val="center"/>
            </w:pPr>
            <w:r w:rsidRPr="00356C21">
              <w:t>Compra Menor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70E2F" w14:textId="795F2C92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 xml:space="preserve">FUNDA ROJA DE 55 GALONES </w:t>
            </w:r>
          </w:p>
        </w:tc>
      </w:tr>
      <w:tr w:rsidR="00356C21" w:rsidRPr="006C0028" w14:paraId="6EDFBDB6" w14:textId="77777777" w:rsidTr="00DC50C8">
        <w:trPr>
          <w:trHeight w:val="299"/>
        </w:trPr>
        <w:tc>
          <w:tcPr>
            <w:tcW w:w="1356" w:type="dxa"/>
            <w:vAlign w:val="center"/>
          </w:tcPr>
          <w:p w14:paraId="6EAAE139" w14:textId="77777777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F3135" w14:textId="3DFFDFA7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>120,000.00</w:t>
            </w:r>
          </w:p>
        </w:tc>
        <w:tc>
          <w:tcPr>
            <w:tcW w:w="2520" w:type="dxa"/>
          </w:tcPr>
          <w:p w14:paraId="0C5F8E81" w14:textId="77777777" w:rsidR="00356C21" w:rsidRPr="00356C21" w:rsidRDefault="00356C21" w:rsidP="00356C21">
            <w:pPr>
              <w:jc w:val="center"/>
            </w:pPr>
            <w:r w:rsidRPr="00356C21">
              <w:t>Compra Menor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B2F2" w14:textId="533DD154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 xml:space="preserve">FUNDA ROJA DE 30 GALONES </w:t>
            </w:r>
          </w:p>
        </w:tc>
      </w:tr>
      <w:tr w:rsidR="00356C21" w:rsidRPr="006C0028" w14:paraId="39E09938" w14:textId="77777777" w:rsidTr="00DC50C8">
        <w:trPr>
          <w:trHeight w:val="299"/>
        </w:trPr>
        <w:tc>
          <w:tcPr>
            <w:tcW w:w="1356" w:type="dxa"/>
            <w:vAlign w:val="center"/>
          </w:tcPr>
          <w:p w14:paraId="187DDA1E" w14:textId="77777777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57310" w14:textId="1C33F0FF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>20,000.00</w:t>
            </w:r>
          </w:p>
        </w:tc>
        <w:tc>
          <w:tcPr>
            <w:tcW w:w="2520" w:type="dxa"/>
          </w:tcPr>
          <w:p w14:paraId="4ABBEF33" w14:textId="77777777" w:rsidR="00356C21" w:rsidRPr="00356C21" w:rsidRDefault="00356C21" w:rsidP="00356C21">
            <w:pPr>
              <w:jc w:val="center"/>
            </w:pPr>
            <w:r w:rsidRPr="00356C21">
              <w:t>Compra Menor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4ED2" w14:textId="059459C3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>FUNDA NEGRA 17X22</w:t>
            </w:r>
          </w:p>
        </w:tc>
      </w:tr>
      <w:tr w:rsidR="00356C21" w:rsidRPr="006C0028" w14:paraId="290E99E9" w14:textId="77777777" w:rsidTr="00DC50C8">
        <w:trPr>
          <w:trHeight w:val="299"/>
        </w:trPr>
        <w:tc>
          <w:tcPr>
            <w:tcW w:w="1356" w:type="dxa"/>
            <w:vAlign w:val="center"/>
          </w:tcPr>
          <w:p w14:paraId="077963D4" w14:textId="3033579D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763F4" w14:textId="0FB12C9F" w:rsidR="00356C21" w:rsidRPr="00356C21" w:rsidRDefault="00356C21" w:rsidP="00356C21">
            <w:pPr>
              <w:jc w:val="center"/>
            </w:pPr>
            <w:r w:rsidRPr="00356C21">
              <w:t>2,000.00</w:t>
            </w:r>
          </w:p>
        </w:tc>
        <w:tc>
          <w:tcPr>
            <w:tcW w:w="2520" w:type="dxa"/>
          </w:tcPr>
          <w:p w14:paraId="6BC25A5C" w14:textId="656339CA" w:rsidR="00356C21" w:rsidRPr="00356C21" w:rsidRDefault="00356C21" w:rsidP="00356C21">
            <w:pPr>
              <w:jc w:val="center"/>
            </w:pPr>
            <w:r w:rsidRPr="00356C21">
              <w:t xml:space="preserve">Compra Menor 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69A5" w14:textId="274443F1" w:rsidR="00356C21" w:rsidRPr="00356C21" w:rsidRDefault="00356C21" w:rsidP="00356C21">
            <w:pPr>
              <w:jc w:val="center"/>
              <w:rPr>
                <w:rFonts w:ascii="Calibri" w:hAnsi="Calibri" w:cs="Calibri"/>
                <w:color w:val="000000"/>
              </w:rPr>
            </w:pPr>
            <w:r w:rsidRPr="00356C21">
              <w:t xml:space="preserve">FUNDA #6 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259DF7A7" w14:textId="4F1BE3F2" w:rsidR="005D24F1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4B335C6F" w14:textId="77777777" w:rsidR="00101FA9" w:rsidRDefault="00101FA9" w:rsidP="00AA1A85">
      <w:pPr>
        <w:jc w:val="both"/>
        <w:rPr>
          <w:rFonts w:ascii="Segoe UI" w:hAnsi="Segoe UI" w:cs="Segoe UI"/>
        </w:rPr>
      </w:pPr>
    </w:p>
    <w:p w14:paraId="3AFE786C" w14:textId="3D74E06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5D269D">
        <w:rPr>
          <w:rFonts w:ascii="Segoe UI" w:hAnsi="Segoe UI" w:cs="Segoe UI"/>
          <w:b/>
        </w:rPr>
        <w:t xml:space="preserve">Katherine De Peña </w:t>
      </w:r>
    </w:p>
    <w:p w14:paraId="4F5E94EF" w14:textId="77777777" w:rsidR="00AA1A85" w:rsidRDefault="00AA1A85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Encargado de Compras</w:t>
      </w:r>
    </w:p>
    <w:p w14:paraId="39F2CF25" w14:textId="568F2480" w:rsidR="00B7196B" w:rsidRPr="00BA4D67" w:rsidRDefault="00AA1A85" w:rsidP="00BA4D67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B7790" w14:textId="77777777" w:rsidR="001D7C66" w:rsidRDefault="001D7C66" w:rsidP="00C06B3D">
      <w:pPr>
        <w:spacing w:after="0" w:line="240" w:lineRule="auto"/>
      </w:pPr>
      <w:r>
        <w:separator/>
      </w:r>
    </w:p>
  </w:endnote>
  <w:endnote w:type="continuationSeparator" w:id="0">
    <w:p w14:paraId="306C0250" w14:textId="77777777" w:rsidR="001D7C66" w:rsidRDefault="001D7C6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DE07" w14:textId="77777777" w:rsidR="001D7C66" w:rsidRDefault="001D7C66" w:rsidP="00C06B3D">
      <w:pPr>
        <w:spacing w:after="0" w:line="240" w:lineRule="auto"/>
      </w:pPr>
      <w:r>
        <w:separator/>
      </w:r>
    </w:p>
  </w:footnote>
  <w:footnote w:type="continuationSeparator" w:id="0">
    <w:p w14:paraId="42CFE5F4" w14:textId="77777777" w:rsidR="001D7C66" w:rsidRDefault="001D7C6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01FA9"/>
    <w:rsid w:val="001340F3"/>
    <w:rsid w:val="00163278"/>
    <w:rsid w:val="001778AD"/>
    <w:rsid w:val="00191E41"/>
    <w:rsid w:val="001D6524"/>
    <w:rsid w:val="001D7C66"/>
    <w:rsid w:val="001E145F"/>
    <w:rsid w:val="002225A7"/>
    <w:rsid w:val="002348DA"/>
    <w:rsid w:val="00271A1B"/>
    <w:rsid w:val="00284609"/>
    <w:rsid w:val="002D7F02"/>
    <w:rsid w:val="00312A66"/>
    <w:rsid w:val="00346356"/>
    <w:rsid w:val="00356C21"/>
    <w:rsid w:val="00387996"/>
    <w:rsid w:val="003903A8"/>
    <w:rsid w:val="003A3433"/>
    <w:rsid w:val="003D5688"/>
    <w:rsid w:val="00421553"/>
    <w:rsid w:val="004C43F1"/>
    <w:rsid w:val="004F749C"/>
    <w:rsid w:val="00513D1E"/>
    <w:rsid w:val="00572687"/>
    <w:rsid w:val="005D24F1"/>
    <w:rsid w:val="005D269D"/>
    <w:rsid w:val="005D2E7D"/>
    <w:rsid w:val="005F01EB"/>
    <w:rsid w:val="0060122E"/>
    <w:rsid w:val="006248CD"/>
    <w:rsid w:val="006B7D30"/>
    <w:rsid w:val="00721608"/>
    <w:rsid w:val="00736CB7"/>
    <w:rsid w:val="007F61C3"/>
    <w:rsid w:val="00851698"/>
    <w:rsid w:val="0085529B"/>
    <w:rsid w:val="008B7E98"/>
    <w:rsid w:val="008F0860"/>
    <w:rsid w:val="008F4D89"/>
    <w:rsid w:val="0092028E"/>
    <w:rsid w:val="00943330"/>
    <w:rsid w:val="00984F02"/>
    <w:rsid w:val="00997D57"/>
    <w:rsid w:val="009B5B20"/>
    <w:rsid w:val="00A12EAB"/>
    <w:rsid w:val="00A64887"/>
    <w:rsid w:val="00A914E7"/>
    <w:rsid w:val="00AA1A85"/>
    <w:rsid w:val="00AC70C8"/>
    <w:rsid w:val="00AE2421"/>
    <w:rsid w:val="00AE34A0"/>
    <w:rsid w:val="00B7196B"/>
    <w:rsid w:val="00BA4D67"/>
    <w:rsid w:val="00C01299"/>
    <w:rsid w:val="00C06B3D"/>
    <w:rsid w:val="00CD7217"/>
    <w:rsid w:val="00D71F95"/>
    <w:rsid w:val="00D955DB"/>
    <w:rsid w:val="00DE6B99"/>
    <w:rsid w:val="00E03B1A"/>
    <w:rsid w:val="00E0713A"/>
    <w:rsid w:val="00E30993"/>
    <w:rsid w:val="00E60E44"/>
    <w:rsid w:val="00E77082"/>
    <w:rsid w:val="00E77547"/>
    <w:rsid w:val="00E80C9F"/>
    <w:rsid w:val="00EE26C1"/>
    <w:rsid w:val="00F71378"/>
    <w:rsid w:val="00F924F5"/>
    <w:rsid w:val="00FA785E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B1A3-F142-4C10-9537-C078B627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14</cp:revision>
  <cp:lastPrinted>2022-06-22T16:39:00Z</cp:lastPrinted>
  <dcterms:created xsi:type="dcterms:W3CDTF">2021-02-04T16:01:00Z</dcterms:created>
  <dcterms:modified xsi:type="dcterms:W3CDTF">2022-06-22T16:39:00Z</dcterms:modified>
</cp:coreProperties>
</file>